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D6F" w:rsidRPr="00AE2895" w:rsidRDefault="00F6062B" w:rsidP="00AE2895">
      <w:pPr>
        <w:rPr>
          <w:rFonts w:ascii="仿宋" w:eastAsia="仿宋" w:hAnsi="仿宋"/>
          <w:sz w:val="32"/>
          <w:szCs w:val="32"/>
        </w:rPr>
      </w:pPr>
      <w:r w:rsidRPr="00AE2895">
        <w:rPr>
          <w:rFonts w:ascii="仿宋" w:eastAsia="仿宋" w:hAnsi="仿宋" w:hint="eastAsia"/>
          <w:sz w:val="32"/>
          <w:szCs w:val="32"/>
        </w:rPr>
        <w:t>附件</w:t>
      </w:r>
      <w:r w:rsidR="00AE2895" w:rsidRPr="00AE2895">
        <w:rPr>
          <w:rFonts w:ascii="仿宋" w:eastAsia="仿宋" w:hAnsi="仿宋" w:hint="eastAsia"/>
          <w:sz w:val="32"/>
          <w:szCs w:val="32"/>
        </w:rPr>
        <w:t>:</w:t>
      </w:r>
    </w:p>
    <w:p w:rsidR="00F6062B" w:rsidRPr="008907A3" w:rsidRDefault="00F6062B" w:rsidP="001F7214">
      <w:pPr>
        <w:jc w:val="center"/>
        <w:rPr>
          <w:rFonts w:asciiTheme="minorEastAsia" w:hAnsiTheme="minorEastAsia"/>
          <w:b/>
          <w:sz w:val="36"/>
          <w:szCs w:val="36"/>
        </w:rPr>
      </w:pPr>
      <w:r w:rsidRPr="008907A3">
        <w:rPr>
          <w:rFonts w:asciiTheme="minorEastAsia" w:hAnsiTheme="minorEastAsia" w:hint="eastAsia"/>
          <w:b/>
          <w:sz w:val="36"/>
          <w:szCs w:val="36"/>
        </w:rPr>
        <w:t>2019年部分旗县区农村危房改造</w:t>
      </w:r>
      <w:r w:rsidR="001F7214" w:rsidRPr="008907A3">
        <w:rPr>
          <w:rFonts w:asciiTheme="minorEastAsia" w:hAnsiTheme="minorEastAsia" w:hint="eastAsia"/>
          <w:b/>
          <w:sz w:val="36"/>
          <w:szCs w:val="36"/>
        </w:rPr>
        <w:t>任务</w:t>
      </w:r>
      <w:r w:rsidRPr="008907A3">
        <w:rPr>
          <w:rFonts w:asciiTheme="minorEastAsia" w:hAnsiTheme="minorEastAsia" w:hint="eastAsia"/>
          <w:b/>
          <w:sz w:val="36"/>
          <w:szCs w:val="36"/>
        </w:rPr>
        <w:t>和资金调整表</w:t>
      </w:r>
    </w:p>
    <w:p w:rsidR="001F7214" w:rsidRPr="001F7214" w:rsidRDefault="00AE2895" w:rsidP="001F7214">
      <w:pPr>
        <w:jc w:val="righ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    </w:t>
      </w:r>
      <w:r w:rsidR="00D05A17">
        <w:rPr>
          <w:rFonts w:ascii="仿宋" w:eastAsia="仿宋" w:hAnsi="仿宋" w:hint="eastAsia"/>
          <w:sz w:val="28"/>
          <w:szCs w:val="32"/>
        </w:rPr>
        <w:t>单位：户、万元</w:t>
      </w:r>
    </w:p>
    <w:tbl>
      <w:tblPr>
        <w:tblStyle w:val="a5"/>
        <w:tblW w:w="13008" w:type="dxa"/>
        <w:tblLook w:val="04A0"/>
      </w:tblPr>
      <w:tblGrid>
        <w:gridCol w:w="2093"/>
        <w:gridCol w:w="1559"/>
        <w:gridCol w:w="1418"/>
        <w:gridCol w:w="1984"/>
        <w:gridCol w:w="2126"/>
        <w:gridCol w:w="1701"/>
        <w:gridCol w:w="2127"/>
      </w:tblGrid>
      <w:tr w:rsidR="00064952" w:rsidRPr="008907A3" w:rsidTr="00AD2B05">
        <w:tc>
          <w:tcPr>
            <w:tcW w:w="2093" w:type="dxa"/>
            <w:vAlign w:val="center"/>
          </w:tcPr>
          <w:p w:rsidR="00064952" w:rsidRPr="008907A3" w:rsidRDefault="00D05A17" w:rsidP="00AD2B0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b/>
                <w:sz w:val="32"/>
                <w:szCs w:val="32"/>
              </w:rPr>
              <w:t>旗县区</w:t>
            </w:r>
          </w:p>
        </w:tc>
        <w:tc>
          <w:tcPr>
            <w:tcW w:w="1559" w:type="dxa"/>
            <w:vAlign w:val="center"/>
          </w:tcPr>
          <w:p w:rsidR="00064952" w:rsidRPr="008907A3" w:rsidRDefault="00D05A17" w:rsidP="00AD2B0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proofErr w:type="gramStart"/>
            <w:r w:rsidRPr="008907A3">
              <w:rPr>
                <w:rFonts w:asciiTheme="minorEastAsia" w:hAnsiTheme="minorEastAsia" w:hint="eastAsia"/>
                <w:b/>
                <w:sz w:val="32"/>
                <w:szCs w:val="32"/>
              </w:rPr>
              <w:t>原任务</w:t>
            </w:r>
            <w:proofErr w:type="gramEnd"/>
            <w:r w:rsidRPr="008907A3">
              <w:rPr>
                <w:rFonts w:asciiTheme="minorEastAsia" w:hAnsiTheme="minorEastAsia" w:hint="eastAsia"/>
                <w:b/>
                <w:sz w:val="32"/>
                <w:szCs w:val="32"/>
              </w:rPr>
              <w:t>数</w:t>
            </w:r>
          </w:p>
        </w:tc>
        <w:tc>
          <w:tcPr>
            <w:tcW w:w="1418" w:type="dxa"/>
            <w:vAlign w:val="center"/>
          </w:tcPr>
          <w:p w:rsidR="00AD2B05" w:rsidRDefault="00D05A17" w:rsidP="00AD2B05">
            <w:pPr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b/>
                <w:sz w:val="32"/>
                <w:szCs w:val="32"/>
              </w:rPr>
              <w:t>调整后</w:t>
            </w:r>
          </w:p>
          <w:p w:rsidR="00064952" w:rsidRPr="008907A3" w:rsidRDefault="00D05A17" w:rsidP="00AD2B0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b/>
                <w:sz w:val="32"/>
                <w:szCs w:val="32"/>
              </w:rPr>
              <w:t>任务数</w:t>
            </w:r>
          </w:p>
        </w:tc>
        <w:tc>
          <w:tcPr>
            <w:tcW w:w="1984" w:type="dxa"/>
            <w:vAlign w:val="center"/>
          </w:tcPr>
          <w:p w:rsidR="00064952" w:rsidRPr="008907A3" w:rsidRDefault="00D05A17" w:rsidP="00AD2B0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b/>
                <w:sz w:val="32"/>
                <w:szCs w:val="32"/>
              </w:rPr>
              <w:t>任务调整数</w:t>
            </w:r>
          </w:p>
        </w:tc>
        <w:tc>
          <w:tcPr>
            <w:tcW w:w="2126" w:type="dxa"/>
            <w:vAlign w:val="center"/>
          </w:tcPr>
          <w:p w:rsidR="00AD2B05" w:rsidRDefault="00D05A17" w:rsidP="00AD2B05">
            <w:pPr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b/>
                <w:sz w:val="32"/>
                <w:szCs w:val="32"/>
              </w:rPr>
              <w:t>中央补助</w:t>
            </w:r>
          </w:p>
          <w:p w:rsidR="00064952" w:rsidRPr="008907A3" w:rsidRDefault="00D05A17" w:rsidP="00AD2B0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b/>
                <w:sz w:val="32"/>
                <w:szCs w:val="32"/>
              </w:rPr>
              <w:t>资金</w:t>
            </w:r>
          </w:p>
        </w:tc>
        <w:tc>
          <w:tcPr>
            <w:tcW w:w="1701" w:type="dxa"/>
            <w:vAlign w:val="center"/>
          </w:tcPr>
          <w:p w:rsidR="00AD2B05" w:rsidRDefault="00D05A17" w:rsidP="00AD2B05">
            <w:pPr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b/>
                <w:sz w:val="32"/>
                <w:szCs w:val="32"/>
              </w:rPr>
              <w:t>自治区</w:t>
            </w:r>
          </w:p>
          <w:p w:rsidR="00064952" w:rsidRPr="008907A3" w:rsidRDefault="00D05A17" w:rsidP="00AD2B0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b/>
                <w:sz w:val="32"/>
                <w:szCs w:val="32"/>
              </w:rPr>
              <w:t>配套资金</w:t>
            </w:r>
          </w:p>
        </w:tc>
        <w:tc>
          <w:tcPr>
            <w:tcW w:w="2127" w:type="dxa"/>
            <w:vAlign w:val="center"/>
          </w:tcPr>
          <w:p w:rsidR="00064952" w:rsidRPr="008907A3" w:rsidRDefault="00D05A17" w:rsidP="00AD2B0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b/>
                <w:sz w:val="32"/>
                <w:szCs w:val="32"/>
              </w:rPr>
              <w:t>合计</w:t>
            </w:r>
          </w:p>
        </w:tc>
      </w:tr>
      <w:tr w:rsidR="00AD2B05" w:rsidRPr="008907A3" w:rsidTr="00AD2B05">
        <w:tc>
          <w:tcPr>
            <w:tcW w:w="2093" w:type="dxa"/>
          </w:tcPr>
          <w:p w:rsidR="00AD2B05" w:rsidRPr="00390890" w:rsidRDefault="00AD2B05" w:rsidP="00792F07">
            <w:pPr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  <w:r w:rsidRPr="00390890">
              <w:rPr>
                <w:rFonts w:asciiTheme="minorEastAsia" w:hAnsiTheme="minorEastAsia" w:hint="eastAsia"/>
                <w:b/>
                <w:sz w:val="32"/>
                <w:szCs w:val="32"/>
              </w:rPr>
              <w:t>合计</w:t>
            </w:r>
          </w:p>
        </w:tc>
        <w:tc>
          <w:tcPr>
            <w:tcW w:w="1559" w:type="dxa"/>
          </w:tcPr>
          <w:p w:rsidR="00AD2B05" w:rsidRPr="008907A3" w:rsidRDefault="00AD2B05" w:rsidP="00792F07">
            <w:pPr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AD2B05" w:rsidRPr="008907A3" w:rsidRDefault="00AD2B05" w:rsidP="00792F07">
            <w:pPr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</w:p>
        </w:tc>
        <w:tc>
          <w:tcPr>
            <w:tcW w:w="1984" w:type="dxa"/>
          </w:tcPr>
          <w:p w:rsidR="00AD2B05" w:rsidRPr="008907A3" w:rsidRDefault="00AD2B05" w:rsidP="00AD2B0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b/>
                <w:sz w:val="32"/>
                <w:szCs w:val="32"/>
              </w:rPr>
              <w:t>-3</w: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09</w:t>
            </w:r>
          </w:p>
        </w:tc>
        <w:tc>
          <w:tcPr>
            <w:tcW w:w="2126" w:type="dxa"/>
          </w:tcPr>
          <w:p w:rsidR="00AD2B05" w:rsidRPr="008907A3" w:rsidRDefault="00AD2B05" w:rsidP="00AD2B0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b/>
                <w:sz w:val="32"/>
                <w:szCs w:val="32"/>
              </w:rPr>
              <w:t>-4</w: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32.6</w:t>
            </w:r>
          </w:p>
        </w:tc>
        <w:tc>
          <w:tcPr>
            <w:tcW w:w="1701" w:type="dxa"/>
          </w:tcPr>
          <w:p w:rsidR="00AD2B05" w:rsidRPr="008907A3" w:rsidRDefault="00AD2B05" w:rsidP="00A9214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b/>
                <w:sz w:val="32"/>
                <w:szCs w:val="32"/>
              </w:rPr>
              <w:t>-1</w:t>
            </w:r>
            <w:r w:rsidR="00A92145">
              <w:rPr>
                <w:rFonts w:asciiTheme="minorEastAsia" w:hAnsiTheme="minorEastAsia" w:hint="eastAsia"/>
                <w:b/>
                <w:sz w:val="32"/>
                <w:szCs w:val="32"/>
              </w:rPr>
              <w:t>85.4</w:t>
            </w:r>
          </w:p>
        </w:tc>
        <w:tc>
          <w:tcPr>
            <w:tcW w:w="2127" w:type="dxa"/>
          </w:tcPr>
          <w:p w:rsidR="00AD2B05" w:rsidRPr="008907A3" w:rsidRDefault="00AD2B05" w:rsidP="00A9214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b/>
                <w:sz w:val="32"/>
                <w:szCs w:val="32"/>
              </w:rPr>
              <w:t>-6</w:t>
            </w:r>
            <w:r w:rsidR="00A92145">
              <w:rPr>
                <w:rFonts w:asciiTheme="minorEastAsia" w:hAnsiTheme="minorEastAsia" w:hint="eastAsia"/>
                <w:b/>
                <w:sz w:val="32"/>
                <w:szCs w:val="32"/>
              </w:rPr>
              <w:t>18</w:t>
            </w:r>
          </w:p>
        </w:tc>
      </w:tr>
      <w:tr w:rsidR="00AD2B05" w:rsidRPr="008907A3" w:rsidTr="00AD2B05">
        <w:tc>
          <w:tcPr>
            <w:tcW w:w="2093" w:type="dxa"/>
          </w:tcPr>
          <w:p w:rsidR="00AD2B05" w:rsidRPr="008907A3" w:rsidRDefault="00AD2B05" w:rsidP="00844CCF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一、</w:t>
            </w:r>
            <w:r w:rsidRPr="008907A3">
              <w:rPr>
                <w:rFonts w:asciiTheme="minorEastAsia" w:hAnsiTheme="minorEastAsia" w:hint="eastAsia"/>
                <w:b/>
                <w:sz w:val="32"/>
                <w:szCs w:val="32"/>
              </w:rPr>
              <w:t>调减小计</w:t>
            </w:r>
          </w:p>
        </w:tc>
        <w:tc>
          <w:tcPr>
            <w:tcW w:w="1559" w:type="dxa"/>
          </w:tcPr>
          <w:p w:rsidR="00AD2B05" w:rsidRPr="008907A3" w:rsidRDefault="00AD2B05" w:rsidP="00844CCF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b/>
                <w:sz w:val="32"/>
                <w:szCs w:val="32"/>
              </w:rPr>
              <w:t>——</w:t>
            </w:r>
          </w:p>
        </w:tc>
        <w:tc>
          <w:tcPr>
            <w:tcW w:w="1418" w:type="dxa"/>
          </w:tcPr>
          <w:p w:rsidR="00AD2B05" w:rsidRPr="008907A3" w:rsidRDefault="00AD2B05" w:rsidP="00844CCF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b/>
                <w:sz w:val="32"/>
                <w:szCs w:val="32"/>
              </w:rPr>
              <w:t>——</w:t>
            </w:r>
          </w:p>
        </w:tc>
        <w:tc>
          <w:tcPr>
            <w:tcW w:w="1984" w:type="dxa"/>
          </w:tcPr>
          <w:p w:rsidR="00AD2B05" w:rsidRPr="008907A3" w:rsidRDefault="00AD2B05" w:rsidP="00844CCF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b/>
                <w:sz w:val="32"/>
                <w:szCs w:val="32"/>
              </w:rPr>
              <w:t>-315</w:t>
            </w:r>
          </w:p>
        </w:tc>
        <w:tc>
          <w:tcPr>
            <w:tcW w:w="2126" w:type="dxa"/>
          </w:tcPr>
          <w:p w:rsidR="00AD2B05" w:rsidRPr="008907A3" w:rsidRDefault="00AD2B05" w:rsidP="00844CCF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b/>
                <w:sz w:val="32"/>
                <w:szCs w:val="32"/>
              </w:rPr>
              <w:t>-441</w:t>
            </w:r>
          </w:p>
        </w:tc>
        <w:tc>
          <w:tcPr>
            <w:tcW w:w="1701" w:type="dxa"/>
          </w:tcPr>
          <w:p w:rsidR="00AD2B05" w:rsidRPr="008907A3" w:rsidRDefault="00AD2B05" w:rsidP="00844CCF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b/>
                <w:sz w:val="32"/>
                <w:szCs w:val="32"/>
              </w:rPr>
              <w:t>-189</w:t>
            </w:r>
          </w:p>
        </w:tc>
        <w:tc>
          <w:tcPr>
            <w:tcW w:w="2127" w:type="dxa"/>
          </w:tcPr>
          <w:p w:rsidR="00AD2B05" w:rsidRPr="008907A3" w:rsidRDefault="00AD2B05" w:rsidP="00844CCF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b/>
                <w:sz w:val="32"/>
                <w:szCs w:val="32"/>
              </w:rPr>
              <w:t>-630</w:t>
            </w:r>
          </w:p>
        </w:tc>
      </w:tr>
      <w:tr w:rsidR="00AD2B05" w:rsidRPr="008907A3" w:rsidTr="00AD2B05">
        <w:tc>
          <w:tcPr>
            <w:tcW w:w="2093" w:type="dxa"/>
          </w:tcPr>
          <w:p w:rsidR="00AD2B05" w:rsidRPr="008907A3" w:rsidRDefault="00AD2B05" w:rsidP="00792F0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1、</w:t>
            </w:r>
            <w:r w:rsidRPr="008907A3">
              <w:rPr>
                <w:rFonts w:asciiTheme="minorEastAsia" w:hAnsiTheme="minorEastAsia" w:hint="eastAsia"/>
                <w:sz w:val="32"/>
                <w:szCs w:val="32"/>
              </w:rPr>
              <w:t>土右旗</w:t>
            </w:r>
          </w:p>
        </w:tc>
        <w:tc>
          <w:tcPr>
            <w:tcW w:w="1559" w:type="dxa"/>
          </w:tcPr>
          <w:p w:rsidR="00AD2B05" w:rsidRPr="008907A3" w:rsidRDefault="00AD2B05" w:rsidP="00792F0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sz w:val="32"/>
                <w:szCs w:val="32"/>
              </w:rPr>
              <w:t>712</w:t>
            </w:r>
          </w:p>
        </w:tc>
        <w:tc>
          <w:tcPr>
            <w:tcW w:w="1418" w:type="dxa"/>
          </w:tcPr>
          <w:p w:rsidR="00AD2B05" w:rsidRPr="008907A3" w:rsidRDefault="00AD2B05" w:rsidP="00792F0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sz w:val="32"/>
                <w:szCs w:val="32"/>
              </w:rPr>
              <w:t>651</w:t>
            </w:r>
          </w:p>
        </w:tc>
        <w:tc>
          <w:tcPr>
            <w:tcW w:w="1984" w:type="dxa"/>
          </w:tcPr>
          <w:p w:rsidR="00AD2B05" w:rsidRPr="008907A3" w:rsidRDefault="00AD2B05" w:rsidP="00792F0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sz w:val="32"/>
                <w:szCs w:val="32"/>
              </w:rPr>
              <w:t>-61</w:t>
            </w:r>
          </w:p>
        </w:tc>
        <w:tc>
          <w:tcPr>
            <w:tcW w:w="2126" w:type="dxa"/>
          </w:tcPr>
          <w:p w:rsidR="00AD2B05" w:rsidRPr="008907A3" w:rsidRDefault="00AD2B05" w:rsidP="00792F0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sz w:val="32"/>
                <w:szCs w:val="32"/>
              </w:rPr>
              <w:t>-85.4</w:t>
            </w:r>
          </w:p>
        </w:tc>
        <w:tc>
          <w:tcPr>
            <w:tcW w:w="1701" w:type="dxa"/>
          </w:tcPr>
          <w:p w:rsidR="00AD2B05" w:rsidRPr="008907A3" w:rsidRDefault="00AD2B05" w:rsidP="00792F0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sz w:val="32"/>
                <w:szCs w:val="32"/>
              </w:rPr>
              <w:t>-36.6</w:t>
            </w:r>
          </w:p>
        </w:tc>
        <w:tc>
          <w:tcPr>
            <w:tcW w:w="2127" w:type="dxa"/>
          </w:tcPr>
          <w:p w:rsidR="00AD2B05" w:rsidRPr="008907A3" w:rsidRDefault="00AD2B05" w:rsidP="00792F0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sz w:val="32"/>
                <w:szCs w:val="32"/>
              </w:rPr>
              <w:t>-122</w:t>
            </w:r>
          </w:p>
        </w:tc>
      </w:tr>
      <w:tr w:rsidR="00AD2B05" w:rsidRPr="008907A3" w:rsidTr="00AD2B05">
        <w:tc>
          <w:tcPr>
            <w:tcW w:w="2093" w:type="dxa"/>
          </w:tcPr>
          <w:p w:rsidR="00AD2B05" w:rsidRPr="008907A3" w:rsidRDefault="00AD2B05" w:rsidP="00792F0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2、</w:t>
            </w:r>
            <w:r w:rsidRPr="008907A3">
              <w:rPr>
                <w:rFonts w:asciiTheme="minorEastAsia" w:hAnsiTheme="minorEastAsia" w:hint="eastAsia"/>
                <w:sz w:val="32"/>
                <w:szCs w:val="32"/>
              </w:rPr>
              <w:t>固阳县</w:t>
            </w:r>
          </w:p>
        </w:tc>
        <w:tc>
          <w:tcPr>
            <w:tcW w:w="1559" w:type="dxa"/>
          </w:tcPr>
          <w:p w:rsidR="00AD2B05" w:rsidRPr="008907A3" w:rsidRDefault="00AD2B05" w:rsidP="00792F0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sz w:val="32"/>
                <w:szCs w:val="32"/>
              </w:rPr>
              <w:t>522</w:t>
            </w:r>
          </w:p>
        </w:tc>
        <w:tc>
          <w:tcPr>
            <w:tcW w:w="1418" w:type="dxa"/>
          </w:tcPr>
          <w:p w:rsidR="00AD2B05" w:rsidRPr="008907A3" w:rsidRDefault="00AD2B05" w:rsidP="00792F0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sz w:val="32"/>
                <w:szCs w:val="32"/>
              </w:rPr>
              <w:t>277</w:t>
            </w:r>
          </w:p>
        </w:tc>
        <w:tc>
          <w:tcPr>
            <w:tcW w:w="1984" w:type="dxa"/>
          </w:tcPr>
          <w:p w:rsidR="00AD2B05" w:rsidRPr="008907A3" w:rsidRDefault="00AD2B05" w:rsidP="00792F0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sz w:val="32"/>
                <w:szCs w:val="32"/>
              </w:rPr>
              <w:t>245</w:t>
            </w:r>
          </w:p>
        </w:tc>
        <w:tc>
          <w:tcPr>
            <w:tcW w:w="2126" w:type="dxa"/>
          </w:tcPr>
          <w:p w:rsidR="00AD2B05" w:rsidRPr="008907A3" w:rsidRDefault="00AD2B05" w:rsidP="00792F0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sz w:val="32"/>
                <w:szCs w:val="32"/>
              </w:rPr>
              <w:t>-343</w:t>
            </w:r>
          </w:p>
        </w:tc>
        <w:tc>
          <w:tcPr>
            <w:tcW w:w="1701" w:type="dxa"/>
          </w:tcPr>
          <w:p w:rsidR="00AD2B05" w:rsidRPr="008907A3" w:rsidRDefault="00AD2B05" w:rsidP="00792F0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sz w:val="32"/>
                <w:szCs w:val="32"/>
              </w:rPr>
              <w:t>-147</w:t>
            </w:r>
          </w:p>
        </w:tc>
        <w:tc>
          <w:tcPr>
            <w:tcW w:w="2127" w:type="dxa"/>
          </w:tcPr>
          <w:p w:rsidR="00AD2B05" w:rsidRPr="008907A3" w:rsidRDefault="00AD2B05" w:rsidP="00792F0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sz w:val="32"/>
                <w:szCs w:val="32"/>
              </w:rPr>
              <w:t>-490</w:t>
            </w:r>
          </w:p>
        </w:tc>
      </w:tr>
      <w:tr w:rsidR="00AD2B05" w:rsidRPr="008907A3" w:rsidTr="00AD2B05">
        <w:tc>
          <w:tcPr>
            <w:tcW w:w="2093" w:type="dxa"/>
          </w:tcPr>
          <w:p w:rsidR="00AD2B05" w:rsidRPr="008907A3" w:rsidRDefault="00AD2B05" w:rsidP="00792F0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3、</w:t>
            </w:r>
            <w:r w:rsidRPr="008907A3">
              <w:rPr>
                <w:rFonts w:asciiTheme="minorEastAsia" w:hAnsiTheme="minorEastAsia" w:hint="eastAsia"/>
                <w:sz w:val="32"/>
                <w:szCs w:val="32"/>
              </w:rPr>
              <w:t>九原区</w:t>
            </w:r>
          </w:p>
        </w:tc>
        <w:tc>
          <w:tcPr>
            <w:tcW w:w="1559" w:type="dxa"/>
          </w:tcPr>
          <w:p w:rsidR="00AD2B05" w:rsidRPr="008907A3" w:rsidRDefault="00AD2B05" w:rsidP="00792F0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sz w:val="32"/>
                <w:szCs w:val="32"/>
              </w:rPr>
              <w:t>10</w:t>
            </w:r>
          </w:p>
        </w:tc>
        <w:tc>
          <w:tcPr>
            <w:tcW w:w="1418" w:type="dxa"/>
          </w:tcPr>
          <w:p w:rsidR="00AD2B05" w:rsidRPr="008907A3" w:rsidRDefault="00AD2B05" w:rsidP="00792F0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AD2B05" w:rsidRPr="008907A3" w:rsidRDefault="00AD2B05" w:rsidP="00792F0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sz w:val="32"/>
                <w:szCs w:val="32"/>
              </w:rPr>
              <w:t>-9</w:t>
            </w:r>
          </w:p>
        </w:tc>
        <w:tc>
          <w:tcPr>
            <w:tcW w:w="2126" w:type="dxa"/>
          </w:tcPr>
          <w:p w:rsidR="00AD2B05" w:rsidRPr="008907A3" w:rsidRDefault="00AD2B05" w:rsidP="00792F0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sz w:val="32"/>
                <w:szCs w:val="32"/>
              </w:rPr>
              <w:t>-12.6</w:t>
            </w:r>
          </w:p>
        </w:tc>
        <w:tc>
          <w:tcPr>
            <w:tcW w:w="1701" w:type="dxa"/>
          </w:tcPr>
          <w:p w:rsidR="00AD2B05" w:rsidRPr="008907A3" w:rsidRDefault="00AD2B05" w:rsidP="00792F0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sz w:val="32"/>
                <w:szCs w:val="32"/>
              </w:rPr>
              <w:t>-5.4</w:t>
            </w:r>
          </w:p>
        </w:tc>
        <w:tc>
          <w:tcPr>
            <w:tcW w:w="2127" w:type="dxa"/>
          </w:tcPr>
          <w:p w:rsidR="00AD2B05" w:rsidRPr="008907A3" w:rsidRDefault="00AD2B05" w:rsidP="00792F0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sz w:val="32"/>
                <w:szCs w:val="32"/>
              </w:rPr>
              <w:t>-18</w:t>
            </w:r>
          </w:p>
        </w:tc>
      </w:tr>
      <w:tr w:rsidR="00AD2B05" w:rsidRPr="008907A3" w:rsidTr="00AD2B05">
        <w:tc>
          <w:tcPr>
            <w:tcW w:w="2093" w:type="dxa"/>
          </w:tcPr>
          <w:p w:rsidR="00AD2B05" w:rsidRPr="008907A3" w:rsidRDefault="00AD2B05" w:rsidP="00AD2B0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二、</w:t>
            </w:r>
            <w:r w:rsidRPr="008907A3">
              <w:rPr>
                <w:rFonts w:asciiTheme="minorEastAsia" w:hAnsiTheme="minorEastAsia" w:hint="eastAsia"/>
                <w:b/>
                <w:sz w:val="32"/>
                <w:szCs w:val="32"/>
              </w:rPr>
              <w:t>调</w: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增</w:t>
            </w:r>
            <w:r w:rsidRPr="008907A3">
              <w:rPr>
                <w:rFonts w:asciiTheme="minorEastAsia" w:hAnsiTheme="minorEastAsia" w:hint="eastAsia"/>
                <w:b/>
                <w:sz w:val="32"/>
                <w:szCs w:val="32"/>
              </w:rPr>
              <w:t>小计</w:t>
            </w:r>
          </w:p>
        </w:tc>
        <w:tc>
          <w:tcPr>
            <w:tcW w:w="1559" w:type="dxa"/>
          </w:tcPr>
          <w:p w:rsidR="00AD2B05" w:rsidRPr="008907A3" w:rsidRDefault="00AD2B05" w:rsidP="00792F07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b/>
                <w:sz w:val="32"/>
                <w:szCs w:val="32"/>
              </w:rPr>
              <w:t>——</w:t>
            </w:r>
          </w:p>
        </w:tc>
        <w:tc>
          <w:tcPr>
            <w:tcW w:w="1418" w:type="dxa"/>
          </w:tcPr>
          <w:p w:rsidR="00AD2B05" w:rsidRPr="008907A3" w:rsidRDefault="00AD2B05" w:rsidP="00792F07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b/>
                <w:sz w:val="32"/>
                <w:szCs w:val="32"/>
              </w:rPr>
              <w:t>——</w:t>
            </w:r>
          </w:p>
        </w:tc>
        <w:tc>
          <w:tcPr>
            <w:tcW w:w="1984" w:type="dxa"/>
          </w:tcPr>
          <w:p w:rsidR="00AD2B05" w:rsidRPr="008907A3" w:rsidRDefault="00AD2B05" w:rsidP="00792F07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6</w:t>
            </w:r>
          </w:p>
        </w:tc>
        <w:tc>
          <w:tcPr>
            <w:tcW w:w="2126" w:type="dxa"/>
          </w:tcPr>
          <w:p w:rsidR="00AD2B05" w:rsidRPr="008907A3" w:rsidRDefault="00AD2B05" w:rsidP="00792F07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8.4</w:t>
            </w:r>
          </w:p>
        </w:tc>
        <w:tc>
          <w:tcPr>
            <w:tcW w:w="1701" w:type="dxa"/>
          </w:tcPr>
          <w:p w:rsidR="00AD2B05" w:rsidRPr="008907A3" w:rsidRDefault="00AD2B05" w:rsidP="00792F07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3.6</w:t>
            </w:r>
          </w:p>
        </w:tc>
        <w:tc>
          <w:tcPr>
            <w:tcW w:w="2127" w:type="dxa"/>
          </w:tcPr>
          <w:p w:rsidR="00AD2B05" w:rsidRPr="008907A3" w:rsidRDefault="00AD2B05" w:rsidP="00792F07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12</w:t>
            </w:r>
          </w:p>
        </w:tc>
      </w:tr>
      <w:tr w:rsidR="00AD2B05" w:rsidRPr="008907A3" w:rsidTr="00AD2B05">
        <w:tc>
          <w:tcPr>
            <w:tcW w:w="2093" w:type="dxa"/>
          </w:tcPr>
          <w:p w:rsidR="00AD2B05" w:rsidRPr="008907A3" w:rsidRDefault="00AD2B05" w:rsidP="00792F0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1、</w:t>
            </w:r>
            <w:r w:rsidRPr="008907A3">
              <w:rPr>
                <w:rFonts w:asciiTheme="minorEastAsia" w:hAnsiTheme="minorEastAsia" w:hint="eastAsia"/>
                <w:sz w:val="32"/>
                <w:szCs w:val="32"/>
              </w:rPr>
              <w:t>东河区</w:t>
            </w:r>
          </w:p>
        </w:tc>
        <w:tc>
          <w:tcPr>
            <w:tcW w:w="1559" w:type="dxa"/>
          </w:tcPr>
          <w:p w:rsidR="00AD2B05" w:rsidRPr="008907A3" w:rsidRDefault="00AD2B05" w:rsidP="00792F0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sz w:val="32"/>
                <w:szCs w:val="32"/>
              </w:rPr>
              <w:t>25</w:t>
            </w:r>
          </w:p>
        </w:tc>
        <w:tc>
          <w:tcPr>
            <w:tcW w:w="1418" w:type="dxa"/>
          </w:tcPr>
          <w:p w:rsidR="00AD2B05" w:rsidRPr="008907A3" w:rsidRDefault="00AD2B05" w:rsidP="00792F0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sz w:val="32"/>
                <w:szCs w:val="32"/>
              </w:rPr>
              <w:t>31</w:t>
            </w:r>
          </w:p>
        </w:tc>
        <w:tc>
          <w:tcPr>
            <w:tcW w:w="1984" w:type="dxa"/>
          </w:tcPr>
          <w:p w:rsidR="00AD2B05" w:rsidRPr="008907A3" w:rsidRDefault="00AD2B05" w:rsidP="00792F0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sz w:val="32"/>
                <w:szCs w:val="32"/>
              </w:rPr>
              <w:t>6</w:t>
            </w:r>
          </w:p>
        </w:tc>
        <w:tc>
          <w:tcPr>
            <w:tcW w:w="2126" w:type="dxa"/>
          </w:tcPr>
          <w:p w:rsidR="00AD2B05" w:rsidRPr="008907A3" w:rsidRDefault="00AD2B05" w:rsidP="00792F0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sz w:val="32"/>
                <w:szCs w:val="32"/>
              </w:rPr>
              <w:t>8.4</w:t>
            </w:r>
          </w:p>
        </w:tc>
        <w:tc>
          <w:tcPr>
            <w:tcW w:w="1701" w:type="dxa"/>
          </w:tcPr>
          <w:p w:rsidR="00AD2B05" w:rsidRPr="008907A3" w:rsidRDefault="00AD2B05" w:rsidP="00792F0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sz w:val="32"/>
                <w:szCs w:val="32"/>
              </w:rPr>
              <w:t>3.6</w:t>
            </w:r>
          </w:p>
        </w:tc>
        <w:tc>
          <w:tcPr>
            <w:tcW w:w="2127" w:type="dxa"/>
          </w:tcPr>
          <w:p w:rsidR="00AD2B05" w:rsidRPr="008907A3" w:rsidRDefault="00AD2B05" w:rsidP="00792F0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8907A3">
              <w:rPr>
                <w:rFonts w:asciiTheme="minorEastAsia" w:hAnsiTheme="minorEastAsia" w:hint="eastAsia"/>
                <w:sz w:val="32"/>
                <w:szCs w:val="32"/>
              </w:rPr>
              <w:t>12</w:t>
            </w:r>
          </w:p>
        </w:tc>
      </w:tr>
    </w:tbl>
    <w:p w:rsidR="00AE2895" w:rsidRDefault="00AE2895">
      <w:pPr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注：1、2019年农村牧区危房改造自治区本级配套资金下达文</w:t>
      </w:r>
      <w:proofErr w:type="gramStart"/>
      <w:r>
        <w:rPr>
          <w:rFonts w:ascii="仿宋" w:eastAsia="仿宋" w:hAnsi="仿宋" w:hint="eastAsia"/>
          <w:sz w:val="32"/>
          <w:szCs w:val="32"/>
        </w:rPr>
        <w:t>号包财建</w:t>
      </w:r>
      <w:proofErr w:type="gramEnd"/>
      <w:r>
        <w:rPr>
          <w:rFonts w:ascii="仿宋" w:eastAsia="仿宋" w:hAnsi="仿宋" w:hint="eastAsia"/>
          <w:sz w:val="32"/>
          <w:szCs w:val="32"/>
        </w:rPr>
        <w:t>[2019]388号；</w:t>
      </w:r>
    </w:p>
    <w:p w:rsidR="00F6062B" w:rsidRPr="00064952" w:rsidRDefault="00AE2895" w:rsidP="00AD2B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2、2019年中央财政农村危房改造补助资金下达</w:t>
      </w:r>
      <w:proofErr w:type="gramStart"/>
      <w:r>
        <w:rPr>
          <w:rFonts w:ascii="仿宋" w:eastAsia="仿宋" w:hAnsi="仿宋" w:hint="eastAsia"/>
          <w:sz w:val="32"/>
          <w:szCs w:val="32"/>
        </w:rPr>
        <w:t>文号包财资</w:t>
      </w:r>
      <w:proofErr w:type="gramEnd"/>
      <w:r>
        <w:rPr>
          <w:rFonts w:ascii="仿宋" w:eastAsia="仿宋" w:hAnsi="仿宋" w:hint="eastAsia"/>
          <w:sz w:val="32"/>
          <w:szCs w:val="32"/>
        </w:rPr>
        <w:t>环[2019]512号。</w:t>
      </w:r>
    </w:p>
    <w:sectPr w:rsidR="00F6062B" w:rsidRPr="00064952" w:rsidSect="00D05A17">
      <w:pgSz w:w="16838" w:h="11906" w:orient="landscape" w:code="9"/>
      <w:pgMar w:top="1588" w:right="2098" w:bottom="1474" w:left="1985" w:header="85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E9C" w:rsidRDefault="009C1E9C" w:rsidP="00064952">
      <w:r>
        <w:separator/>
      </w:r>
    </w:p>
  </w:endnote>
  <w:endnote w:type="continuationSeparator" w:id="0">
    <w:p w:rsidR="009C1E9C" w:rsidRDefault="009C1E9C" w:rsidP="00064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E9C" w:rsidRDefault="009C1E9C" w:rsidP="00064952">
      <w:r>
        <w:separator/>
      </w:r>
    </w:p>
  </w:footnote>
  <w:footnote w:type="continuationSeparator" w:id="0">
    <w:p w:rsidR="009C1E9C" w:rsidRDefault="009C1E9C" w:rsidP="000649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062B"/>
    <w:rsid w:val="00064952"/>
    <w:rsid w:val="00100FE6"/>
    <w:rsid w:val="00146455"/>
    <w:rsid w:val="001F7214"/>
    <w:rsid w:val="0024741F"/>
    <w:rsid w:val="00373369"/>
    <w:rsid w:val="00390890"/>
    <w:rsid w:val="003C4754"/>
    <w:rsid w:val="00792F07"/>
    <w:rsid w:val="00822D6F"/>
    <w:rsid w:val="008907A3"/>
    <w:rsid w:val="009C1E9C"/>
    <w:rsid w:val="009C71C2"/>
    <w:rsid w:val="00A92145"/>
    <w:rsid w:val="00AD2B05"/>
    <w:rsid w:val="00AE2895"/>
    <w:rsid w:val="00C46C27"/>
    <w:rsid w:val="00C55B5C"/>
    <w:rsid w:val="00D05A17"/>
    <w:rsid w:val="00F6062B"/>
    <w:rsid w:val="00FF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4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49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4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4952"/>
    <w:rPr>
      <w:sz w:val="18"/>
      <w:szCs w:val="18"/>
    </w:rPr>
  </w:style>
  <w:style w:type="table" w:styleId="a5">
    <w:name w:val="Table Grid"/>
    <w:basedOn w:val="a1"/>
    <w:uiPriority w:val="59"/>
    <w:rsid w:val="000649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4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49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4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4952"/>
    <w:rPr>
      <w:sz w:val="18"/>
      <w:szCs w:val="18"/>
    </w:rPr>
  </w:style>
  <w:style w:type="table" w:styleId="a5">
    <w:name w:val="Table Grid"/>
    <w:basedOn w:val="a1"/>
    <w:uiPriority w:val="59"/>
    <w:rsid w:val="000649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宋晓鸥</dc:creator>
  <cp:lastModifiedBy>赵海滨</cp:lastModifiedBy>
  <cp:revision>13</cp:revision>
  <cp:lastPrinted>2019-11-29T08:21:00Z</cp:lastPrinted>
  <dcterms:created xsi:type="dcterms:W3CDTF">2019-11-28T06:14:00Z</dcterms:created>
  <dcterms:modified xsi:type="dcterms:W3CDTF">2019-11-29T08:22:00Z</dcterms:modified>
</cp:coreProperties>
</file>